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FDD0D" w14:textId="77777777" w:rsidR="003E1F23" w:rsidRDefault="003E1F23" w:rsidP="003E1F23">
      <w:r>
        <w:rPr>
          <w:u w:val="single"/>
        </w:rPr>
        <w:t>Richard MARTYN</w:t>
      </w:r>
      <w:r>
        <w:t xml:space="preserve">     (fl.1478)</w:t>
      </w:r>
    </w:p>
    <w:p w14:paraId="362025F9" w14:textId="77777777" w:rsidR="003E1F23" w:rsidRDefault="003E1F23" w:rsidP="003E1F23">
      <w:r>
        <w:t>Prebendary in Hereford Cathedral.</w:t>
      </w:r>
    </w:p>
    <w:p w14:paraId="0A5D8AD1" w14:textId="77777777" w:rsidR="003E1F23" w:rsidRDefault="003E1F23" w:rsidP="003E1F23"/>
    <w:p w14:paraId="41A320BC" w14:textId="77777777" w:rsidR="003E1F23" w:rsidRDefault="003E1F23" w:rsidP="003E1F23"/>
    <w:p w14:paraId="2A2B979A" w14:textId="77777777" w:rsidR="003E1F23" w:rsidRDefault="003E1F23" w:rsidP="003E1F23">
      <w:r>
        <w:t xml:space="preserve">     Feb.1478</w:t>
      </w:r>
      <w:r>
        <w:tab/>
        <w:t>He was collated Prebendary of Huntingdon.</w:t>
      </w:r>
    </w:p>
    <w:p w14:paraId="6563B779" w14:textId="77777777" w:rsidR="003E1F23" w:rsidRDefault="003E1F23" w:rsidP="003E1F23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pp28-9)</w:t>
      </w:r>
    </w:p>
    <w:p w14:paraId="3D829691" w14:textId="77777777" w:rsidR="003E1F23" w:rsidRDefault="003E1F23" w:rsidP="003E1F23">
      <w:r>
        <w:t>25 Jul.</w:t>
      </w:r>
      <w:r>
        <w:tab/>
      </w:r>
      <w:r>
        <w:tab/>
        <w:t xml:space="preserve">He exchanged with Richard </w:t>
      </w:r>
      <w:proofErr w:type="spellStart"/>
      <w:r>
        <w:t>Pede</w:t>
      </w:r>
      <w:proofErr w:type="spellEnd"/>
      <w:r>
        <w:t>, Prebendary of Moreton Magna(q.v.).</w:t>
      </w:r>
    </w:p>
    <w:p w14:paraId="55D70AF2" w14:textId="77777777" w:rsidR="003E1F23" w:rsidRDefault="003E1F23" w:rsidP="003E1F23">
      <w:r>
        <w:tab/>
      </w:r>
      <w:r>
        <w:tab/>
        <w:t xml:space="preserve">(ibid.) </w:t>
      </w:r>
    </w:p>
    <w:p w14:paraId="35CBD0B0" w14:textId="77777777" w:rsidR="003E1F23" w:rsidRDefault="003E1F23" w:rsidP="003E1F23"/>
    <w:p w14:paraId="6711C38E" w14:textId="77777777" w:rsidR="003E1F23" w:rsidRDefault="003E1F23" w:rsidP="003E1F23"/>
    <w:p w14:paraId="2F8813B3" w14:textId="77777777" w:rsidR="003E1F23" w:rsidRDefault="003E1F23" w:rsidP="003E1F23">
      <w:r>
        <w:t>8 May 2019</w:t>
      </w:r>
    </w:p>
    <w:p w14:paraId="35473205" w14:textId="77777777" w:rsidR="006B2F86" w:rsidRPr="00E71FC3" w:rsidRDefault="003E1F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8D637" w14:textId="77777777" w:rsidR="003E1F23" w:rsidRDefault="003E1F23" w:rsidP="00E71FC3">
      <w:r>
        <w:separator/>
      </w:r>
    </w:p>
  </w:endnote>
  <w:endnote w:type="continuationSeparator" w:id="0">
    <w:p w14:paraId="1350AA0B" w14:textId="77777777" w:rsidR="003E1F23" w:rsidRDefault="003E1F2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BE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6A7B6" w14:textId="77777777" w:rsidR="003E1F23" w:rsidRDefault="003E1F23" w:rsidP="00E71FC3">
      <w:r>
        <w:separator/>
      </w:r>
    </w:p>
  </w:footnote>
  <w:footnote w:type="continuationSeparator" w:id="0">
    <w:p w14:paraId="3D26EA90" w14:textId="77777777" w:rsidR="003E1F23" w:rsidRDefault="003E1F2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F23"/>
    <w:rsid w:val="001A7C09"/>
    <w:rsid w:val="003E1F2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09D08"/>
  <w15:chartTrackingRefBased/>
  <w15:docId w15:val="{90CE3844-9D56-4895-A6D7-CB08B370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F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2019-07-31T19:24:00Z</dcterms:created>
  <dcterms:modified xsi:type="dcterms:W3CDTF">2019-07-31T19:25:00Z</dcterms:modified>
</cp:coreProperties>
</file>